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9" w:rsidRPr="001C682C" w:rsidRDefault="000575FF">
      <w:pPr>
        <w:rPr>
          <w:rFonts w:ascii="Times New Roman" w:hAnsi="Times New Roman" w:cs="Times New Roman"/>
        </w:rPr>
      </w:pPr>
      <w:r w:rsidRPr="001C682C">
        <w:rPr>
          <w:rFonts w:ascii="Times New Roman" w:hAnsi="Times New Roman" w:cs="Times New Roman"/>
        </w:rPr>
        <w:t>Name _____________________________</w:t>
      </w:r>
      <w:r w:rsidRPr="001C682C">
        <w:rPr>
          <w:rFonts w:ascii="Times New Roman" w:hAnsi="Times New Roman" w:cs="Times New Roman"/>
        </w:rPr>
        <w:tab/>
      </w:r>
      <w:r w:rsidRPr="001C682C">
        <w:rPr>
          <w:rFonts w:ascii="Times New Roman" w:hAnsi="Times New Roman" w:cs="Times New Roman"/>
        </w:rPr>
        <w:tab/>
      </w:r>
      <w:r w:rsidRPr="001C682C">
        <w:rPr>
          <w:rFonts w:ascii="Times New Roman" w:hAnsi="Times New Roman" w:cs="Times New Roman"/>
        </w:rPr>
        <w:tab/>
      </w:r>
      <w:r w:rsidRPr="001C682C">
        <w:rPr>
          <w:rFonts w:ascii="Times New Roman" w:hAnsi="Times New Roman" w:cs="Times New Roman"/>
        </w:rPr>
        <w:tab/>
        <w:t>Period _______</w:t>
      </w:r>
    </w:p>
    <w:p w:rsidR="000575FF" w:rsidRPr="001C682C" w:rsidRDefault="00956763">
      <w:pPr>
        <w:rPr>
          <w:rFonts w:ascii="Times New Roman" w:hAnsi="Times New Roman" w:cs="Times New Roman"/>
        </w:rPr>
      </w:pPr>
      <w:r w:rsidRPr="001C682C">
        <w:rPr>
          <w:rFonts w:ascii="Times New Roman" w:hAnsi="Times New Roman" w:cs="Times New Roman"/>
          <w:noProof/>
          <w:color w:val="1122CC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ED9E8A5" wp14:editId="08BEFCFA">
            <wp:simplePos x="0" y="0"/>
            <wp:positionH relativeFrom="column">
              <wp:posOffset>4381500</wp:posOffset>
            </wp:positionH>
            <wp:positionV relativeFrom="paragraph">
              <wp:posOffset>186690</wp:posOffset>
            </wp:positionV>
            <wp:extent cx="742950" cy="1044575"/>
            <wp:effectExtent l="133350" t="76200" r="133350" b="79375"/>
            <wp:wrapSquare wrapText="bothSides"/>
            <wp:docPr id="1" name="rg_hi" descr="http://t3.gstatic.com/images?q=tbn:ANd9GcR1VbpxVaKqrD0Ee2NqcD2Z9NcXvzYTBa8Khk6_RnzUGDOJjUXWR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1VbpxVaKqrD0Ee2NqcD2Z9NcXvzYTBa8Khk6_RnzUGDOJjUXWR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5625">
                      <a:off x="0" y="0"/>
                      <a:ext cx="7429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5FF" w:rsidRPr="00134FFC" w:rsidRDefault="000575FF" w:rsidP="000575FF">
      <w:pPr>
        <w:jc w:val="center"/>
        <w:rPr>
          <w:rFonts w:ascii="Bradley Hand ITC" w:hAnsi="Bradley Hand ITC" w:cs="Times New Roman"/>
          <w:b/>
          <w:sz w:val="52"/>
          <w:szCs w:val="52"/>
        </w:rPr>
      </w:pPr>
      <w:r w:rsidRPr="00134FFC">
        <w:rPr>
          <w:rFonts w:ascii="Bradley Hand ITC" w:hAnsi="Bradley Hand ITC" w:cs="Times New Roman"/>
          <w:b/>
          <w:sz w:val="52"/>
          <w:szCs w:val="52"/>
        </w:rPr>
        <w:t xml:space="preserve">Stained Glass Window </w:t>
      </w:r>
    </w:p>
    <w:p w:rsidR="000575FF" w:rsidRPr="001C682C" w:rsidRDefault="000575FF" w:rsidP="000575FF">
      <w:pPr>
        <w:jc w:val="center"/>
        <w:rPr>
          <w:rFonts w:ascii="Times New Roman" w:hAnsi="Times New Roman" w:cs="Times New Roman"/>
          <w:i/>
          <w:sz w:val="28"/>
        </w:rPr>
      </w:pPr>
    </w:p>
    <w:p w:rsidR="00956763" w:rsidRPr="001C682C" w:rsidRDefault="00956763" w:rsidP="000575FF">
      <w:pPr>
        <w:jc w:val="center"/>
        <w:rPr>
          <w:rFonts w:ascii="Times New Roman" w:hAnsi="Times New Roman" w:cs="Times New Roman"/>
          <w:i/>
          <w:sz w:val="28"/>
        </w:rPr>
      </w:pPr>
    </w:p>
    <w:p w:rsidR="000575FF" w:rsidRPr="001C682C" w:rsidRDefault="000575FF" w:rsidP="000575FF">
      <w:pPr>
        <w:rPr>
          <w:rFonts w:ascii="Times New Roman" w:hAnsi="Times New Roman" w:cs="Times New Roman"/>
          <w:sz w:val="24"/>
          <w:szCs w:val="24"/>
        </w:rPr>
      </w:pPr>
      <w:r w:rsidRPr="001C682C">
        <w:rPr>
          <w:rFonts w:ascii="Times New Roman" w:hAnsi="Times New Roman" w:cs="Times New Roman"/>
          <w:sz w:val="24"/>
          <w:szCs w:val="24"/>
        </w:rPr>
        <w:t xml:space="preserve">The purpose of this project is to use linear equations to design a stained glass window.  </w:t>
      </w:r>
      <w:r w:rsidR="001C682C" w:rsidRPr="001C682C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1C682C">
        <w:rPr>
          <w:rFonts w:ascii="Times New Roman" w:hAnsi="Times New Roman" w:cs="Times New Roman"/>
          <w:sz w:val="24"/>
          <w:szCs w:val="24"/>
        </w:rPr>
        <w:t xml:space="preserve">will include lines with zero, undefined, positive and negative slopes.  The skills of graphing and writing linear equations will be used to create your stained glass window.   </w:t>
      </w:r>
    </w:p>
    <w:p w:rsidR="001C682C" w:rsidRDefault="001C682C" w:rsidP="000575FF">
      <w:pPr>
        <w:rPr>
          <w:rFonts w:ascii="Times New Roman" w:hAnsi="Times New Roman" w:cs="Times New Roman"/>
          <w:b/>
          <w:sz w:val="24"/>
          <w:szCs w:val="24"/>
        </w:rPr>
      </w:pPr>
    </w:p>
    <w:p w:rsidR="000575FF" w:rsidRPr="001C682C" w:rsidRDefault="000575FF" w:rsidP="000575FF">
      <w:pPr>
        <w:rPr>
          <w:rFonts w:ascii="Times New Roman" w:hAnsi="Times New Roman" w:cs="Times New Roman"/>
          <w:b/>
          <w:sz w:val="24"/>
          <w:szCs w:val="24"/>
        </w:rPr>
      </w:pPr>
      <w:r w:rsidRPr="001C682C">
        <w:rPr>
          <w:rFonts w:ascii="Times New Roman" w:hAnsi="Times New Roman" w:cs="Times New Roman"/>
          <w:b/>
          <w:sz w:val="24"/>
          <w:szCs w:val="24"/>
        </w:rPr>
        <w:t xml:space="preserve">Procedure: </w:t>
      </w:r>
    </w:p>
    <w:p w:rsidR="000575FF" w:rsidRPr="001C682C" w:rsidRDefault="000575FF" w:rsidP="000575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2C">
        <w:rPr>
          <w:rFonts w:ascii="Times New Roman" w:hAnsi="Times New Roman" w:cs="Times New Roman"/>
          <w:sz w:val="24"/>
          <w:szCs w:val="24"/>
        </w:rPr>
        <w:t xml:space="preserve">Start with a piece of </w:t>
      </w:r>
      <w:r w:rsidRPr="00134FFC">
        <w:rPr>
          <w:rFonts w:ascii="Times New Roman" w:hAnsi="Times New Roman" w:cs="Times New Roman"/>
          <w:sz w:val="24"/>
          <w:szCs w:val="24"/>
          <w:u w:val="single"/>
        </w:rPr>
        <w:t>graph paper</w:t>
      </w:r>
      <w:r w:rsidRPr="001C682C">
        <w:rPr>
          <w:rFonts w:ascii="Times New Roman" w:hAnsi="Times New Roman" w:cs="Times New Roman"/>
          <w:sz w:val="24"/>
          <w:szCs w:val="24"/>
        </w:rPr>
        <w:t xml:space="preserve">. (I have extras if needed). </w:t>
      </w:r>
    </w:p>
    <w:p w:rsidR="000575FF" w:rsidRPr="001C682C" w:rsidRDefault="000575FF" w:rsidP="000575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EA6" w:rsidRDefault="000575FF" w:rsidP="001C68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2C">
        <w:rPr>
          <w:rFonts w:ascii="Times New Roman" w:hAnsi="Times New Roman" w:cs="Times New Roman"/>
          <w:sz w:val="24"/>
          <w:szCs w:val="24"/>
          <w:u w:val="single"/>
        </w:rPr>
        <w:t>Create</w:t>
      </w:r>
      <w:r w:rsidRPr="001C682C">
        <w:rPr>
          <w:rFonts w:ascii="Times New Roman" w:hAnsi="Times New Roman" w:cs="Times New Roman"/>
          <w:sz w:val="24"/>
          <w:szCs w:val="24"/>
        </w:rPr>
        <w:t xml:space="preserve"> </w:t>
      </w:r>
      <w:r w:rsidR="00D16EA6">
        <w:rPr>
          <w:rFonts w:ascii="Times New Roman" w:hAnsi="Times New Roman" w:cs="Times New Roman"/>
          <w:sz w:val="24"/>
          <w:szCs w:val="24"/>
        </w:rPr>
        <w:t>a</w:t>
      </w:r>
      <w:r w:rsidRPr="001C682C">
        <w:rPr>
          <w:rFonts w:ascii="Times New Roman" w:hAnsi="Times New Roman" w:cs="Times New Roman"/>
          <w:sz w:val="24"/>
          <w:szCs w:val="24"/>
        </w:rPr>
        <w:t xml:space="preserve"> stained glass window </w:t>
      </w:r>
      <w:r w:rsidR="001C682C">
        <w:rPr>
          <w:rFonts w:ascii="Times New Roman" w:hAnsi="Times New Roman" w:cs="Times New Roman"/>
          <w:sz w:val="24"/>
          <w:szCs w:val="24"/>
        </w:rPr>
        <w:t xml:space="preserve">design </w:t>
      </w:r>
      <w:r w:rsidRPr="001C682C">
        <w:rPr>
          <w:rFonts w:ascii="Times New Roman" w:hAnsi="Times New Roman" w:cs="Times New Roman"/>
          <w:sz w:val="24"/>
          <w:szCs w:val="24"/>
        </w:rPr>
        <w:t xml:space="preserve">by drawing </w:t>
      </w:r>
      <w:r w:rsidRPr="001C682C">
        <w:rPr>
          <w:rFonts w:ascii="Times New Roman" w:hAnsi="Times New Roman" w:cs="Times New Roman"/>
          <w:i/>
          <w:sz w:val="24"/>
          <w:szCs w:val="24"/>
        </w:rPr>
        <w:t>at least</w:t>
      </w:r>
      <w:r w:rsidRPr="001C682C">
        <w:rPr>
          <w:rFonts w:ascii="Times New Roman" w:hAnsi="Times New Roman" w:cs="Times New Roman"/>
          <w:sz w:val="24"/>
          <w:szCs w:val="24"/>
        </w:rPr>
        <w:t xml:space="preserve"> 16 lines on graph paper. </w:t>
      </w:r>
      <w:r w:rsidR="001C682C">
        <w:rPr>
          <w:rFonts w:ascii="Times New Roman" w:hAnsi="Times New Roman" w:cs="Times New Roman"/>
          <w:sz w:val="24"/>
          <w:szCs w:val="24"/>
        </w:rPr>
        <w:t>U</w:t>
      </w:r>
      <w:r w:rsidRPr="001C682C">
        <w:rPr>
          <w:rFonts w:ascii="Times New Roman" w:hAnsi="Times New Roman" w:cs="Times New Roman"/>
          <w:sz w:val="24"/>
          <w:szCs w:val="24"/>
        </w:rPr>
        <w:t xml:space="preserve">se </w:t>
      </w:r>
      <w:r w:rsidRPr="001C682C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C682C">
        <w:rPr>
          <w:rFonts w:ascii="Times New Roman" w:hAnsi="Times New Roman" w:cs="Times New Roman"/>
          <w:sz w:val="24"/>
          <w:szCs w:val="24"/>
        </w:rPr>
        <w:t xml:space="preserve"> types of slope</w:t>
      </w:r>
      <w:r w:rsidR="00D16EA6">
        <w:rPr>
          <w:rFonts w:ascii="Times New Roman" w:hAnsi="Times New Roman" w:cs="Times New Roman"/>
          <w:sz w:val="24"/>
          <w:szCs w:val="24"/>
        </w:rPr>
        <w:t xml:space="preserve">: </w:t>
      </w:r>
      <w:r w:rsidRPr="001C682C">
        <w:rPr>
          <w:rFonts w:ascii="Times New Roman" w:hAnsi="Times New Roman" w:cs="Times New Roman"/>
          <w:sz w:val="24"/>
          <w:szCs w:val="24"/>
        </w:rPr>
        <w:t xml:space="preserve"> positive, negative, zero, and undefined. </w:t>
      </w:r>
      <w:r w:rsidR="00C56898" w:rsidRPr="001C682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C682C">
        <w:rPr>
          <w:rFonts w:ascii="Times New Roman" w:hAnsi="Times New Roman" w:cs="Times New Roman"/>
          <w:sz w:val="24"/>
          <w:szCs w:val="24"/>
          <w:u w:val="single"/>
        </w:rPr>
        <w:t>xtend</w:t>
      </w:r>
      <w:r w:rsidRPr="001C682C">
        <w:rPr>
          <w:rFonts w:ascii="Times New Roman" w:hAnsi="Times New Roman" w:cs="Times New Roman"/>
          <w:sz w:val="24"/>
          <w:szCs w:val="24"/>
        </w:rPr>
        <w:t xml:space="preserve"> </w:t>
      </w:r>
      <w:r w:rsidR="00C56898" w:rsidRPr="001C682C">
        <w:rPr>
          <w:rFonts w:ascii="Times New Roman" w:hAnsi="Times New Roman" w:cs="Times New Roman"/>
          <w:sz w:val="24"/>
          <w:szCs w:val="24"/>
        </w:rPr>
        <w:t xml:space="preserve">the </w:t>
      </w:r>
      <w:r w:rsidR="001C682C">
        <w:rPr>
          <w:rFonts w:ascii="Times New Roman" w:hAnsi="Times New Roman" w:cs="Times New Roman"/>
          <w:sz w:val="24"/>
          <w:szCs w:val="24"/>
        </w:rPr>
        <w:t xml:space="preserve">each </w:t>
      </w:r>
      <w:r w:rsidR="00C56898" w:rsidRPr="001C682C">
        <w:rPr>
          <w:rFonts w:ascii="Times New Roman" w:hAnsi="Times New Roman" w:cs="Times New Roman"/>
          <w:sz w:val="24"/>
          <w:szCs w:val="24"/>
        </w:rPr>
        <w:t>line</w:t>
      </w:r>
      <w:r w:rsidR="001C682C">
        <w:rPr>
          <w:rFonts w:ascii="Times New Roman" w:hAnsi="Times New Roman" w:cs="Times New Roman"/>
          <w:sz w:val="24"/>
          <w:szCs w:val="24"/>
        </w:rPr>
        <w:t xml:space="preserve"> </w:t>
      </w:r>
      <w:r w:rsidR="00C56898" w:rsidRPr="001C682C">
        <w:rPr>
          <w:rFonts w:ascii="Times New Roman" w:hAnsi="Times New Roman" w:cs="Times New Roman"/>
          <w:sz w:val="24"/>
          <w:szCs w:val="24"/>
        </w:rPr>
        <w:t xml:space="preserve">past the edge of the grid </w:t>
      </w:r>
      <w:r w:rsidRPr="001C682C">
        <w:rPr>
          <w:rFonts w:ascii="Times New Roman" w:hAnsi="Times New Roman" w:cs="Times New Roman"/>
          <w:sz w:val="24"/>
          <w:szCs w:val="24"/>
        </w:rPr>
        <w:t>graph paper</w:t>
      </w:r>
      <w:r w:rsidR="00D16EA6">
        <w:rPr>
          <w:rFonts w:ascii="Times New Roman" w:hAnsi="Times New Roman" w:cs="Times New Roman"/>
          <w:sz w:val="24"/>
          <w:szCs w:val="24"/>
        </w:rPr>
        <w:t>.</w:t>
      </w:r>
    </w:p>
    <w:p w:rsidR="00D16EA6" w:rsidRDefault="00D16EA6" w:rsidP="00D16EA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0575FF" w:rsidRPr="001C682C" w:rsidRDefault="00D16EA6" w:rsidP="001C682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each line. Next to the number, </w:t>
      </w:r>
      <w:r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C56898" w:rsidRPr="001C682C">
        <w:rPr>
          <w:rFonts w:ascii="Times New Roman" w:hAnsi="Times New Roman" w:cs="Times New Roman"/>
          <w:sz w:val="24"/>
          <w:szCs w:val="24"/>
          <w:u w:val="single"/>
        </w:rPr>
        <w:t>bel</w:t>
      </w:r>
      <w:r w:rsidR="00C56898" w:rsidRPr="001C682C">
        <w:rPr>
          <w:rFonts w:ascii="Times New Roman" w:hAnsi="Times New Roman" w:cs="Times New Roman"/>
          <w:sz w:val="24"/>
          <w:szCs w:val="24"/>
        </w:rPr>
        <w:t xml:space="preserve"> each line with its equation</w:t>
      </w:r>
      <w:r w:rsidR="001C682C">
        <w:rPr>
          <w:rFonts w:ascii="Times New Roman" w:hAnsi="Times New Roman" w:cs="Times New Roman"/>
          <w:sz w:val="24"/>
          <w:szCs w:val="24"/>
        </w:rPr>
        <w:t xml:space="preserve">; write it </w:t>
      </w:r>
      <w:r w:rsidR="00134FFC">
        <w:rPr>
          <w:rFonts w:ascii="Times New Roman" w:hAnsi="Times New Roman" w:cs="Times New Roman"/>
          <w:sz w:val="24"/>
          <w:szCs w:val="24"/>
        </w:rPr>
        <w:t xml:space="preserve">legibly </w:t>
      </w:r>
      <w:r w:rsidR="001C682C">
        <w:rPr>
          <w:rFonts w:ascii="Times New Roman" w:hAnsi="Times New Roman" w:cs="Times New Roman"/>
          <w:sz w:val="24"/>
          <w:szCs w:val="24"/>
        </w:rPr>
        <w:t>next to the line, outside the window.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C682C">
        <w:rPr>
          <w:rFonts w:ascii="Times New Roman" w:hAnsi="Times New Roman" w:cs="Times New Roman"/>
          <w:sz w:val="24"/>
          <w:szCs w:val="24"/>
        </w:rPr>
        <w:t>rite the 16 equations of the lines you used in slope-intercept form (y = mx + b).</w:t>
      </w:r>
      <w:r w:rsidR="00A74949" w:rsidRPr="001C682C">
        <w:rPr>
          <w:rFonts w:ascii="Times New Roman" w:hAnsi="Times New Roman" w:cs="Times New Roman"/>
          <w:sz w:val="24"/>
          <w:szCs w:val="24"/>
        </w:rPr>
        <w:t xml:space="preserve"> (SEE EXAMPLE)</w:t>
      </w:r>
      <w:r w:rsidR="001C682C">
        <w:rPr>
          <w:rFonts w:ascii="Times New Roman" w:hAnsi="Times New Roman" w:cs="Times New Roman"/>
          <w:sz w:val="24"/>
          <w:szCs w:val="24"/>
        </w:rPr>
        <w:t xml:space="preserve">  </w:t>
      </w:r>
      <w:r w:rsidR="001C682C" w:rsidRPr="001C682C">
        <w:rPr>
          <w:rFonts w:ascii="Times New Roman" w:hAnsi="Times New Roman" w:cs="Times New Roman"/>
          <w:i/>
          <w:sz w:val="24"/>
          <w:szCs w:val="24"/>
        </w:rPr>
        <w:t>To earn more points, add more than 16 lines.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FF" w:rsidRPr="001C682C" w:rsidRDefault="000575FF" w:rsidP="0005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FF" w:rsidRPr="001C682C" w:rsidRDefault="00C56898" w:rsidP="000575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2C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575FF" w:rsidRPr="001C682C">
        <w:rPr>
          <w:rFonts w:ascii="Times New Roman" w:hAnsi="Times New Roman" w:cs="Times New Roman"/>
          <w:sz w:val="24"/>
          <w:szCs w:val="24"/>
          <w:u w:val="single"/>
        </w:rPr>
        <w:t>olor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 </w:t>
      </w:r>
      <w:r w:rsidR="000575FF" w:rsidRPr="001C682C">
        <w:rPr>
          <w:rFonts w:ascii="Times New Roman" w:hAnsi="Times New Roman" w:cs="Times New Roman"/>
          <w:b/>
          <w:sz w:val="24"/>
          <w:szCs w:val="24"/>
        </w:rPr>
        <w:t>each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 section</w:t>
      </w:r>
      <w:r w:rsidRPr="001C682C">
        <w:rPr>
          <w:rFonts w:ascii="Times New Roman" w:hAnsi="Times New Roman" w:cs="Times New Roman"/>
          <w:sz w:val="24"/>
          <w:szCs w:val="24"/>
        </w:rPr>
        <w:t xml:space="preserve"> of the window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.  Be careful that the equations of the lines are still visible on the graph.  </w:t>
      </w:r>
      <w:r w:rsidR="001C682C">
        <w:rPr>
          <w:rFonts w:ascii="Times New Roman" w:hAnsi="Times New Roman" w:cs="Times New Roman"/>
          <w:sz w:val="24"/>
          <w:szCs w:val="24"/>
        </w:rPr>
        <w:t>U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se colored pencils, markers, paint, glitter, colored paper, tissue paper, </w:t>
      </w:r>
      <w:proofErr w:type="spellStart"/>
      <w:r w:rsidRPr="001C682C">
        <w:rPr>
          <w:rFonts w:ascii="Times New Roman" w:hAnsi="Times New Roman" w:cs="Times New Roman"/>
          <w:sz w:val="24"/>
          <w:szCs w:val="24"/>
        </w:rPr>
        <w:t>i</w:t>
      </w:r>
      <w:r w:rsidR="00975044" w:rsidRPr="001C682C">
        <w:rPr>
          <w:rFonts w:ascii="Times New Roman" w:hAnsi="Times New Roman" w:cs="Times New Roman"/>
          <w:sz w:val="24"/>
          <w:szCs w:val="24"/>
        </w:rPr>
        <w:t>P</w:t>
      </w:r>
      <w:r w:rsidRPr="001C682C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1C682C">
        <w:rPr>
          <w:rFonts w:ascii="Times New Roman" w:hAnsi="Times New Roman" w:cs="Times New Roman"/>
          <w:sz w:val="24"/>
          <w:szCs w:val="24"/>
        </w:rPr>
        <w:t xml:space="preserve">, </w:t>
      </w:r>
      <w:r w:rsidR="000575FF" w:rsidRPr="001C682C">
        <w:rPr>
          <w:rFonts w:ascii="Times New Roman" w:hAnsi="Times New Roman" w:cs="Times New Roman"/>
          <w:sz w:val="24"/>
          <w:szCs w:val="24"/>
        </w:rPr>
        <w:t>etc</w:t>
      </w:r>
      <w:r w:rsidR="001C682C">
        <w:rPr>
          <w:rFonts w:ascii="Times New Roman" w:hAnsi="Times New Roman" w:cs="Times New Roman"/>
          <w:sz w:val="24"/>
          <w:szCs w:val="24"/>
        </w:rPr>
        <w:t>..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., to make </w:t>
      </w:r>
      <w:r w:rsidR="001C682C">
        <w:rPr>
          <w:rFonts w:ascii="Times New Roman" w:hAnsi="Times New Roman" w:cs="Times New Roman"/>
          <w:sz w:val="24"/>
          <w:szCs w:val="24"/>
        </w:rPr>
        <w:t xml:space="preserve">the 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stained glass window unique and beautiful. </w:t>
      </w:r>
      <w:r w:rsidR="000575FF" w:rsidRPr="001C682C">
        <w:rPr>
          <w:rFonts w:ascii="Times New Roman" w:hAnsi="Times New Roman" w:cs="Times New Roman"/>
          <w:i/>
          <w:sz w:val="24"/>
          <w:szCs w:val="24"/>
        </w:rPr>
        <w:t>For more points be more creative</w:t>
      </w:r>
      <w:r w:rsidR="000575FF" w:rsidRPr="001C682C">
        <w:rPr>
          <w:rFonts w:ascii="Times New Roman" w:hAnsi="Times New Roman" w:cs="Times New Roman"/>
          <w:sz w:val="24"/>
          <w:szCs w:val="24"/>
        </w:rPr>
        <w:t xml:space="preserve"> – you could even cut out your pieces and make it a true window!</w:t>
      </w:r>
    </w:p>
    <w:p w:rsidR="000575FF" w:rsidRPr="001C682C" w:rsidRDefault="000575FF" w:rsidP="0005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FF" w:rsidRPr="001C682C" w:rsidRDefault="000575FF" w:rsidP="000575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2C">
        <w:rPr>
          <w:rFonts w:ascii="Times New Roman" w:hAnsi="Times New Roman" w:cs="Times New Roman"/>
          <w:sz w:val="24"/>
          <w:szCs w:val="24"/>
          <w:u w:val="single"/>
        </w:rPr>
        <w:t>Mount</w:t>
      </w:r>
      <w:r w:rsidRPr="001C682C">
        <w:rPr>
          <w:rFonts w:ascii="Times New Roman" w:hAnsi="Times New Roman" w:cs="Times New Roman"/>
          <w:sz w:val="24"/>
          <w:szCs w:val="24"/>
        </w:rPr>
        <w:t xml:space="preserve"> your stained glass window on a </w:t>
      </w:r>
      <w:r w:rsidR="000C0FCA" w:rsidRPr="001C682C">
        <w:rPr>
          <w:rFonts w:ascii="Times New Roman" w:hAnsi="Times New Roman" w:cs="Times New Roman"/>
          <w:sz w:val="24"/>
          <w:szCs w:val="24"/>
        </w:rPr>
        <w:t xml:space="preserve">piece </w:t>
      </w:r>
      <w:r w:rsidR="001C682C">
        <w:rPr>
          <w:rFonts w:ascii="Times New Roman" w:hAnsi="Times New Roman" w:cs="Times New Roman"/>
          <w:sz w:val="24"/>
          <w:szCs w:val="24"/>
        </w:rPr>
        <w:t xml:space="preserve">of larger color paper, </w:t>
      </w:r>
      <w:r w:rsidR="000C0FCA" w:rsidRPr="001C682C">
        <w:rPr>
          <w:rFonts w:ascii="Times New Roman" w:hAnsi="Times New Roman" w:cs="Times New Roman"/>
          <w:sz w:val="24"/>
          <w:szCs w:val="24"/>
        </w:rPr>
        <w:t xml:space="preserve">construction paper or </w:t>
      </w:r>
      <w:r w:rsidR="001C682C">
        <w:rPr>
          <w:rFonts w:ascii="Times New Roman" w:hAnsi="Times New Roman" w:cs="Times New Roman"/>
          <w:sz w:val="24"/>
          <w:szCs w:val="24"/>
        </w:rPr>
        <w:t xml:space="preserve">small </w:t>
      </w:r>
      <w:r w:rsidR="000C0FCA" w:rsidRPr="001C682C">
        <w:rPr>
          <w:rFonts w:ascii="Times New Roman" w:hAnsi="Times New Roman" w:cs="Times New Roman"/>
          <w:sz w:val="24"/>
          <w:szCs w:val="24"/>
        </w:rPr>
        <w:t>poster board</w:t>
      </w:r>
      <w:r w:rsidRPr="001C682C">
        <w:rPr>
          <w:rFonts w:ascii="Times New Roman" w:hAnsi="Times New Roman" w:cs="Times New Roman"/>
          <w:sz w:val="24"/>
          <w:szCs w:val="24"/>
        </w:rPr>
        <w:t>.</w:t>
      </w:r>
    </w:p>
    <w:p w:rsidR="000C0FCA" w:rsidRPr="001C682C" w:rsidRDefault="000C0FCA" w:rsidP="000C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A6" w:rsidRDefault="00D16EA6" w:rsidP="000575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the </w:t>
      </w:r>
      <w:r w:rsidRPr="00134FFC">
        <w:rPr>
          <w:rFonts w:ascii="Times New Roman" w:hAnsi="Times New Roman" w:cs="Times New Roman"/>
          <w:sz w:val="24"/>
          <w:szCs w:val="24"/>
          <w:u w:val="single"/>
        </w:rPr>
        <w:t>rubric</w:t>
      </w:r>
      <w:r>
        <w:rPr>
          <w:rFonts w:ascii="Times New Roman" w:hAnsi="Times New Roman" w:cs="Times New Roman"/>
          <w:sz w:val="24"/>
          <w:szCs w:val="24"/>
        </w:rPr>
        <w:t xml:space="preserve"> to the back of the finished product. </w:t>
      </w:r>
      <w:r w:rsidRPr="001C682C">
        <w:rPr>
          <w:rFonts w:ascii="Times New Roman" w:hAnsi="Times New Roman" w:cs="Times New Roman"/>
          <w:sz w:val="24"/>
          <w:szCs w:val="24"/>
        </w:rPr>
        <w:t>Make sure to include your name</w:t>
      </w:r>
      <w:r>
        <w:rPr>
          <w:rFonts w:ascii="Times New Roman" w:hAnsi="Times New Roman" w:cs="Times New Roman"/>
          <w:sz w:val="24"/>
          <w:szCs w:val="24"/>
        </w:rPr>
        <w:t xml:space="preserve"> &amp; period number</w:t>
      </w:r>
      <w:r w:rsidRPr="001C682C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D16EA6" w:rsidRDefault="00D16EA6" w:rsidP="00D16E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FCA" w:rsidRPr="001C682C" w:rsidRDefault="000C0FCA" w:rsidP="000575FF">
      <w:pPr>
        <w:rPr>
          <w:rFonts w:ascii="Times New Roman" w:hAnsi="Times New Roman" w:cs="Times New Roman"/>
          <w:sz w:val="24"/>
          <w:szCs w:val="24"/>
        </w:rPr>
      </w:pPr>
    </w:p>
    <w:p w:rsidR="00CE1235" w:rsidRPr="001C682C" w:rsidRDefault="000C0FCA" w:rsidP="000C0FC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C682C">
        <w:rPr>
          <w:rFonts w:ascii="Times New Roman" w:hAnsi="Times New Roman" w:cs="Times New Roman"/>
          <w:b/>
          <w:sz w:val="36"/>
        </w:rPr>
        <w:t>DUE</w:t>
      </w:r>
      <w:r w:rsidR="001C682C">
        <w:rPr>
          <w:rFonts w:ascii="Times New Roman" w:hAnsi="Times New Roman" w:cs="Times New Roman"/>
          <w:b/>
          <w:sz w:val="36"/>
        </w:rPr>
        <w:t xml:space="preserve">: </w:t>
      </w:r>
      <w:r w:rsidR="00486267">
        <w:rPr>
          <w:rFonts w:ascii="Times New Roman" w:hAnsi="Times New Roman" w:cs="Times New Roman"/>
          <w:b/>
          <w:sz w:val="36"/>
        </w:rPr>
        <w:t>Friday, December 6</w:t>
      </w:r>
      <w:r w:rsidR="00486267" w:rsidRPr="00486267">
        <w:rPr>
          <w:rFonts w:ascii="Times New Roman" w:hAnsi="Times New Roman" w:cs="Times New Roman"/>
          <w:b/>
          <w:sz w:val="36"/>
          <w:vertAlign w:val="superscript"/>
        </w:rPr>
        <w:t>th</w:t>
      </w:r>
    </w:p>
    <w:p w:rsidR="001C682C" w:rsidRDefault="001C682C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CE1235" w:rsidRPr="001C682C" w:rsidRDefault="00CE1235" w:rsidP="000C0FCA">
      <w:pPr>
        <w:jc w:val="center"/>
        <w:rPr>
          <w:rFonts w:ascii="Times New Roman" w:hAnsi="Times New Roman" w:cs="Times New Roman"/>
          <w:b/>
          <w:sz w:val="36"/>
        </w:rPr>
      </w:pPr>
    </w:p>
    <w:p w:rsidR="009B0AB8" w:rsidRPr="001C682C" w:rsidRDefault="009B0AB8" w:rsidP="009B0AB8">
      <w:pPr>
        <w:rPr>
          <w:rFonts w:ascii="Times New Roman" w:hAnsi="Times New Roman" w:cs="Times New Roman"/>
        </w:rPr>
      </w:pPr>
      <w:r w:rsidRPr="001C682C">
        <w:rPr>
          <w:rFonts w:ascii="Times New Roman" w:hAnsi="Times New Roman" w:cs="Times New Roman"/>
        </w:rPr>
        <w:t>Name _____________________________</w:t>
      </w:r>
      <w:r w:rsidRPr="001C682C">
        <w:rPr>
          <w:rFonts w:ascii="Times New Roman" w:hAnsi="Times New Roman" w:cs="Times New Roman"/>
        </w:rPr>
        <w:tab/>
      </w:r>
      <w:r w:rsidRPr="001C682C">
        <w:rPr>
          <w:rFonts w:ascii="Times New Roman" w:hAnsi="Times New Roman" w:cs="Times New Roman"/>
        </w:rPr>
        <w:tab/>
      </w:r>
      <w:r w:rsidRPr="001C682C">
        <w:rPr>
          <w:rFonts w:ascii="Times New Roman" w:hAnsi="Times New Roman" w:cs="Times New Roman"/>
        </w:rPr>
        <w:tab/>
      </w:r>
      <w:r w:rsidRPr="001C682C">
        <w:rPr>
          <w:rFonts w:ascii="Times New Roman" w:hAnsi="Times New Roman" w:cs="Times New Roman"/>
        </w:rPr>
        <w:tab/>
        <w:t>Period _______</w:t>
      </w:r>
    </w:p>
    <w:p w:rsidR="009B0AB8" w:rsidRPr="001C682C" w:rsidRDefault="009B0AB8" w:rsidP="000C0FCA">
      <w:pPr>
        <w:jc w:val="center"/>
        <w:rPr>
          <w:rFonts w:ascii="Times New Roman" w:hAnsi="Times New Roman" w:cs="Times New Roman"/>
          <w:b/>
          <w:sz w:val="36"/>
        </w:rPr>
      </w:pPr>
    </w:p>
    <w:p w:rsidR="009B0AB8" w:rsidRPr="001C682C" w:rsidRDefault="009B0AB8" w:rsidP="009B0AB8">
      <w:pPr>
        <w:jc w:val="center"/>
        <w:rPr>
          <w:rFonts w:ascii="Times New Roman" w:hAnsi="Times New Roman" w:cs="Times New Roman"/>
          <w:sz w:val="36"/>
        </w:rPr>
      </w:pPr>
      <w:r w:rsidRPr="001C682C">
        <w:rPr>
          <w:rFonts w:ascii="Times New Roman" w:hAnsi="Times New Roman" w:cs="Times New Roman"/>
          <w:sz w:val="36"/>
        </w:rPr>
        <w:t>Stained Glass Window Project</w:t>
      </w:r>
    </w:p>
    <w:p w:rsidR="009B0AB8" w:rsidRPr="001C682C" w:rsidRDefault="009B0AB8" w:rsidP="009B0AB8">
      <w:pPr>
        <w:jc w:val="center"/>
        <w:rPr>
          <w:rFonts w:ascii="Times New Roman" w:hAnsi="Times New Roman" w:cs="Times New Roman"/>
          <w:i/>
          <w:sz w:val="32"/>
        </w:rPr>
      </w:pPr>
      <w:r w:rsidRPr="001C682C">
        <w:rPr>
          <w:rFonts w:ascii="Times New Roman" w:hAnsi="Times New Roman" w:cs="Times New Roman"/>
          <w:i/>
          <w:sz w:val="32"/>
        </w:rPr>
        <w:t>Grading Rubric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2041"/>
        <w:gridCol w:w="1985"/>
        <w:gridCol w:w="1806"/>
        <w:gridCol w:w="1806"/>
        <w:gridCol w:w="2190"/>
        <w:gridCol w:w="1424"/>
      </w:tblGrid>
      <w:tr w:rsidR="009B0AB8" w:rsidRPr="00486267" w:rsidTr="00486267">
        <w:tc>
          <w:tcPr>
            <w:tcW w:w="2041" w:type="dxa"/>
          </w:tcPr>
          <w:p w:rsidR="009B0AB8" w:rsidRPr="00486267" w:rsidRDefault="009B0AB8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985" w:type="dxa"/>
          </w:tcPr>
          <w:p w:rsidR="009B0AB8" w:rsidRPr="00486267" w:rsidRDefault="009B0AB8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</w:tc>
        <w:tc>
          <w:tcPr>
            <w:tcW w:w="1806" w:type="dxa"/>
          </w:tcPr>
          <w:p w:rsidR="009B0AB8" w:rsidRPr="00486267" w:rsidRDefault="009B0AB8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1 point</w:t>
            </w:r>
          </w:p>
        </w:tc>
        <w:tc>
          <w:tcPr>
            <w:tcW w:w="1806" w:type="dxa"/>
          </w:tcPr>
          <w:p w:rsidR="009B0AB8" w:rsidRPr="00486267" w:rsidRDefault="009B0AB8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2190" w:type="dxa"/>
          </w:tcPr>
          <w:p w:rsidR="009B0AB8" w:rsidRPr="00486267" w:rsidRDefault="009B0AB8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424" w:type="dxa"/>
          </w:tcPr>
          <w:p w:rsidR="009B0AB8" w:rsidRPr="00486267" w:rsidRDefault="009B0AB8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Total Earned</w:t>
            </w:r>
          </w:p>
        </w:tc>
      </w:tr>
      <w:tr w:rsidR="009B0AB8" w:rsidRPr="00486267" w:rsidTr="00486267">
        <w:tc>
          <w:tcPr>
            <w:tcW w:w="2041" w:type="dxa"/>
          </w:tcPr>
          <w:p w:rsidR="009B0AB8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Equation 1</w:t>
            </w:r>
            <w:r w:rsidR="00CE1235" w:rsidRPr="0048626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985" w:type="dxa"/>
          </w:tcPr>
          <w:p w:rsidR="009B0AB8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Incorrect/Not plotted correctly at all</w:t>
            </w:r>
          </w:p>
          <w:p w:rsidR="00CE1235" w:rsidRPr="00486267" w:rsidRDefault="00CE1235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9B0AB8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y-intercept plotted correctly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9B0AB8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Slope &amp; y-intercept plotted correctly</w:t>
            </w:r>
          </w:p>
        </w:tc>
        <w:tc>
          <w:tcPr>
            <w:tcW w:w="2190" w:type="dxa"/>
          </w:tcPr>
          <w:p w:rsidR="009B0AB8" w:rsidRPr="00486267" w:rsidRDefault="005043C7" w:rsidP="005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All parts correct and extends</w:t>
            </w:r>
          </w:p>
        </w:tc>
        <w:tc>
          <w:tcPr>
            <w:tcW w:w="1424" w:type="dxa"/>
          </w:tcPr>
          <w:p w:rsidR="009B0AB8" w:rsidRPr="00486267" w:rsidRDefault="009B0AB8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C7" w:rsidRPr="00486267" w:rsidTr="00486267">
        <w:tc>
          <w:tcPr>
            <w:tcW w:w="2041" w:type="dxa"/>
          </w:tcPr>
          <w:p w:rsidR="005043C7" w:rsidRPr="00486267" w:rsidRDefault="00CE1235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Equations 1-16</w:t>
            </w:r>
          </w:p>
        </w:tc>
        <w:tc>
          <w:tcPr>
            <w:tcW w:w="1985" w:type="dxa"/>
          </w:tcPr>
          <w:p w:rsidR="005043C7" w:rsidRPr="00486267" w:rsidRDefault="00CE1235" w:rsidP="001C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 xml:space="preserve">None of the lines or equations  are </w:t>
            </w:r>
            <w:r w:rsidR="001C682C" w:rsidRPr="00486267">
              <w:rPr>
                <w:rFonts w:ascii="Times New Roman" w:hAnsi="Times New Roman" w:cs="Times New Roman"/>
                <w:sz w:val="24"/>
                <w:szCs w:val="24"/>
              </w:rPr>
              <w:t>labeled</w:t>
            </w:r>
          </w:p>
        </w:tc>
        <w:tc>
          <w:tcPr>
            <w:tcW w:w="1806" w:type="dxa"/>
            <w:shd w:val="clear" w:color="auto" w:fill="FFFFFF" w:themeFill="background1"/>
          </w:tcPr>
          <w:p w:rsidR="005043C7" w:rsidRPr="00486267" w:rsidRDefault="00CE1235" w:rsidP="001C682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 xml:space="preserve"> few are </w:t>
            </w:r>
            <w:r w:rsidR="001C682C" w:rsidRPr="00486267">
              <w:rPr>
                <w:rFonts w:ascii="Times New Roman" w:hAnsi="Times New Roman" w:cs="Times New Roman"/>
                <w:sz w:val="24"/>
                <w:szCs w:val="24"/>
              </w:rPr>
              <w:t>labeled</w:t>
            </w:r>
          </w:p>
        </w:tc>
        <w:tc>
          <w:tcPr>
            <w:tcW w:w="1806" w:type="dxa"/>
            <w:shd w:val="clear" w:color="auto" w:fill="FFFFFF" w:themeFill="background1"/>
          </w:tcPr>
          <w:p w:rsidR="005043C7" w:rsidRPr="00486267" w:rsidRDefault="00CE1235" w:rsidP="00CE123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</w:t>
            </w: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 xml:space="preserve"> most  are </w:t>
            </w:r>
            <w:r w:rsidR="001C682C" w:rsidRPr="00486267">
              <w:rPr>
                <w:rFonts w:ascii="Times New Roman" w:hAnsi="Times New Roman" w:cs="Times New Roman"/>
                <w:sz w:val="24"/>
                <w:szCs w:val="24"/>
              </w:rPr>
              <w:t>labeled</w:t>
            </w:r>
          </w:p>
        </w:tc>
        <w:tc>
          <w:tcPr>
            <w:tcW w:w="2190" w:type="dxa"/>
          </w:tcPr>
          <w:p w:rsidR="005043C7" w:rsidRPr="00486267" w:rsidRDefault="00CE1235" w:rsidP="00CE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 xml:space="preserve">All 16 lines  and equations are </w:t>
            </w:r>
            <w:r w:rsidR="001C682C" w:rsidRPr="00486267">
              <w:rPr>
                <w:rFonts w:ascii="Times New Roman" w:hAnsi="Times New Roman" w:cs="Times New Roman"/>
                <w:sz w:val="24"/>
                <w:szCs w:val="24"/>
              </w:rPr>
              <w:t>labeled</w:t>
            </w:r>
          </w:p>
          <w:p w:rsidR="00CE1235" w:rsidRPr="00486267" w:rsidRDefault="00CE1235" w:rsidP="00CE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C7" w:rsidRPr="00486267" w:rsidTr="00486267">
        <w:tc>
          <w:tcPr>
            <w:tcW w:w="2041" w:type="dxa"/>
          </w:tcPr>
          <w:p w:rsidR="005043C7" w:rsidRPr="00486267" w:rsidRDefault="00FC766B" w:rsidP="00FC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All types of slopes represented</w:t>
            </w:r>
          </w:p>
        </w:tc>
        <w:tc>
          <w:tcPr>
            <w:tcW w:w="1985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Only one type of slope represented</w:t>
            </w:r>
          </w:p>
        </w:tc>
        <w:tc>
          <w:tcPr>
            <w:tcW w:w="1806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Only two types of slopes represented</w:t>
            </w:r>
          </w:p>
        </w:tc>
        <w:tc>
          <w:tcPr>
            <w:tcW w:w="1806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Only three types of slope represented</w:t>
            </w:r>
          </w:p>
        </w:tc>
        <w:tc>
          <w:tcPr>
            <w:tcW w:w="2190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All four types of slopes represented</w:t>
            </w:r>
          </w:p>
        </w:tc>
        <w:tc>
          <w:tcPr>
            <w:tcW w:w="1424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C7" w:rsidRPr="00486267" w:rsidTr="00486267">
        <w:tc>
          <w:tcPr>
            <w:tcW w:w="2041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1985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has little to no color</w:t>
            </w:r>
          </w:p>
        </w:tc>
        <w:tc>
          <w:tcPr>
            <w:tcW w:w="1806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has some color but is messy</w:t>
            </w:r>
          </w:p>
        </w:tc>
        <w:tc>
          <w:tcPr>
            <w:tcW w:w="1806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has color throughout but is messy or monotone</w:t>
            </w:r>
          </w:p>
        </w:tc>
        <w:tc>
          <w:tcPr>
            <w:tcW w:w="2190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has full color</w:t>
            </w:r>
          </w:p>
        </w:tc>
        <w:tc>
          <w:tcPr>
            <w:tcW w:w="1424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C7" w:rsidRPr="00486267" w:rsidTr="00486267">
        <w:tc>
          <w:tcPr>
            <w:tcW w:w="2041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Neatness</w:t>
            </w:r>
          </w:p>
        </w:tc>
        <w:tc>
          <w:tcPr>
            <w:tcW w:w="1985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is sloppy/lines are not straight</w:t>
            </w:r>
          </w:p>
        </w:tc>
        <w:tc>
          <w:tcPr>
            <w:tcW w:w="1806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has straight lines for the most part but does not look neat</w:t>
            </w:r>
          </w:p>
        </w:tc>
        <w:tc>
          <w:tcPr>
            <w:tcW w:w="1806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has straight lines and is mostly neat</w:t>
            </w:r>
          </w:p>
        </w:tc>
        <w:tc>
          <w:tcPr>
            <w:tcW w:w="2190" w:type="dxa"/>
          </w:tcPr>
          <w:p w:rsidR="005043C7" w:rsidRPr="00486267" w:rsidRDefault="00FC766B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Window has all straight lines and is very neat throughout</w:t>
            </w:r>
          </w:p>
        </w:tc>
        <w:tc>
          <w:tcPr>
            <w:tcW w:w="1424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C7" w:rsidRPr="00486267" w:rsidTr="00486267">
        <w:tc>
          <w:tcPr>
            <w:tcW w:w="2041" w:type="dxa"/>
          </w:tcPr>
          <w:p w:rsidR="005043C7" w:rsidRPr="00486267" w:rsidRDefault="0016376F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sz w:val="24"/>
                <w:szCs w:val="24"/>
              </w:rPr>
              <w:t>BONUS POINTS</w:t>
            </w:r>
          </w:p>
        </w:tc>
        <w:tc>
          <w:tcPr>
            <w:tcW w:w="1985" w:type="dxa"/>
          </w:tcPr>
          <w:p w:rsidR="005043C7" w:rsidRPr="00486267" w:rsidRDefault="0048626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76F" w:rsidRPr="00486267">
              <w:rPr>
                <w:rFonts w:ascii="Times New Roman" w:hAnsi="Times New Roman" w:cs="Times New Roman"/>
                <w:sz w:val="24"/>
                <w:szCs w:val="24"/>
              </w:rPr>
              <w:t>Extra Lines have been Graphed</w:t>
            </w:r>
          </w:p>
          <w:p w:rsidR="0016376F" w:rsidRPr="00486267" w:rsidRDefault="0048626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76F" w:rsidRPr="00486267">
              <w:rPr>
                <w:rFonts w:ascii="Times New Roman" w:hAnsi="Times New Roman" w:cs="Times New Roman"/>
                <w:sz w:val="24"/>
                <w:szCs w:val="24"/>
              </w:rPr>
              <w:t>Extra supplies have been used</w:t>
            </w:r>
          </w:p>
          <w:p w:rsidR="0016376F" w:rsidRPr="00486267" w:rsidRDefault="0048626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16376F" w:rsidRPr="00486267">
              <w:rPr>
                <w:rFonts w:ascii="Times New Roman" w:hAnsi="Times New Roman" w:cs="Times New Roman"/>
                <w:sz w:val="24"/>
                <w:szCs w:val="24"/>
              </w:rPr>
              <w:t>ABOVE AND BEYOND</w:t>
            </w:r>
          </w:p>
        </w:tc>
        <w:tc>
          <w:tcPr>
            <w:tcW w:w="1806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43C7" w:rsidRPr="00486267" w:rsidRDefault="005043C7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2C" w:rsidRPr="00486267" w:rsidTr="00486267">
        <w:tc>
          <w:tcPr>
            <w:tcW w:w="9828" w:type="dxa"/>
            <w:gridSpan w:val="5"/>
          </w:tcPr>
          <w:p w:rsidR="001C682C" w:rsidRPr="00486267" w:rsidRDefault="001C682C" w:rsidP="001C68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82C" w:rsidRPr="00486267" w:rsidRDefault="001C682C" w:rsidP="001C68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6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1C682C" w:rsidRPr="00486267" w:rsidRDefault="001C682C" w:rsidP="001C68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C682C" w:rsidRPr="00486267" w:rsidRDefault="001C682C" w:rsidP="009B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AB8" w:rsidRPr="00486267" w:rsidRDefault="009B0AB8" w:rsidP="009B0AB8">
      <w:pPr>
        <w:rPr>
          <w:rFonts w:ascii="Times New Roman" w:hAnsi="Times New Roman" w:cs="Times New Roman"/>
          <w:sz w:val="24"/>
          <w:szCs w:val="24"/>
        </w:rPr>
      </w:pPr>
    </w:p>
    <w:sectPr w:rsidR="009B0AB8" w:rsidRPr="00486267" w:rsidSect="00CE1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4A6"/>
    <w:multiLevelType w:val="hybridMultilevel"/>
    <w:tmpl w:val="1A5C9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F"/>
    <w:rsid w:val="000575FF"/>
    <w:rsid w:val="000C0FCA"/>
    <w:rsid w:val="00134FFC"/>
    <w:rsid w:val="0016376F"/>
    <w:rsid w:val="001C682C"/>
    <w:rsid w:val="002D7491"/>
    <w:rsid w:val="00486267"/>
    <w:rsid w:val="005043C7"/>
    <w:rsid w:val="00847389"/>
    <w:rsid w:val="00956763"/>
    <w:rsid w:val="00975044"/>
    <w:rsid w:val="009B0AB8"/>
    <w:rsid w:val="00A07C39"/>
    <w:rsid w:val="00A74949"/>
    <w:rsid w:val="00BE7CA0"/>
    <w:rsid w:val="00C22DCC"/>
    <w:rsid w:val="00C56898"/>
    <w:rsid w:val="00CE1235"/>
    <w:rsid w:val="00D16EA6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57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5FF"/>
    <w:pPr>
      <w:ind w:left="720"/>
      <w:contextualSpacing/>
    </w:pPr>
  </w:style>
  <w:style w:type="table" w:styleId="TableGrid">
    <w:name w:val="Table Grid"/>
    <w:basedOn w:val="TableNormal"/>
    <w:uiPriority w:val="59"/>
    <w:rsid w:val="009B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57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5FF"/>
    <w:pPr>
      <w:ind w:left="720"/>
      <w:contextualSpacing/>
    </w:pPr>
  </w:style>
  <w:style w:type="table" w:styleId="TableGrid">
    <w:name w:val="Table Grid"/>
    <w:basedOn w:val="TableNormal"/>
    <w:uiPriority w:val="59"/>
    <w:rsid w:val="009B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tained+glass+windows+clip+art&amp;um=1&amp;hl=en&amp;tbo=d&amp;biw=912&amp;bih=478&amp;tbm=isch&amp;tbnid=8sM3Brt6pSbamM:&amp;imgrefurl=http://www.123rf.com/clipart-vector/stained_glass_window.html&amp;docid=_oF1-ICz3_fVPM&amp;imgurl=http://us.cdn3.123rf.com/168nwm/grynold/grynold0912/grynold091200026/6101089-vector-drawing-abstract-stained-glass-window.jpg&amp;w=119&amp;h=168&amp;ei=PsfAUOPdGIew2QWIgIHIBQ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2012-12-11T18:13:00Z</cp:lastPrinted>
  <dcterms:created xsi:type="dcterms:W3CDTF">2013-11-08T19:07:00Z</dcterms:created>
  <dcterms:modified xsi:type="dcterms:W3CDTF">2013-11-08T19:10:00Z</dcterms:modified>
</cp:coreProperties>
</file>